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B53" w:rsidRDefault="00794B53" w:rsidP="002A5156">
      <w:pPr>
        <w:jc w:val="center"/>
        <w:rPr>
          <w:b/>
          <w:sz w:val="28"/>
          <w:szCs w:val="28"/>
        </w:rPr>
      </w:pPr>
    </w:p>
    <w:p w:rsidR="00A965DA" w:rsidRDefault="005749AB" w:rsidP="001551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ФИНАНСОВО-ЭКОНОМИЧЕСКОЕ ОБОСНОВАНИЕ</w:t>
      </w:r>
    </w:p>
    <w:p w:rsidR="00894C82" w:rsidRPr="00A965DA" w:rsidRDefault="001551AF" w:rsidP="001551AF">
      <w:pPr>
        <w:jc w:val="center"/>
        <w:rPr>
          <w:b/>
          <w:sz w:val="28"/>
          <w:szCs w:val="28"/>
        </w:rPr>
      </w:pPr>
      <w:r w:rsidRPr="001551AF">
        <w:rPr>
          <w:b/>
          <w:sz w:val="28"/>
          <w:szCs w:val="28"/>
        </w:rPr>
        <w:t>к проекту закона Республики Коми «</w:t>
      </w:r>
      <w:r w:rsidR="00096719" w:rsidRPr="00096719">
        <w:rPr>
          <w:b/>
          <w:sz w:val="28"/>
          <w:szCs w:val="28"/>
        </w:rPr>
        <w:t>О внесении изменений в некоторые законодательные акты Республики Коми в части изменения картографического описания границ некоторых муниципальных образований сельских поселений, входящих в состав муниципального образования муниципального района «Усть-Куломский»</w:t>
      </w:r>
      <w:bookmarkStart w:id="0" w:name="_GoBack"/>
      <w:bookmarkEnd w:id="0"/>
    </w:p>
    <w:p w:rsidR="00224172" w:rsidRPr="002A5156" w:rsidRDefault="00224172" w:rsidP="001551AF">
      <w:pPr>
        <w:rPr>
          <w:b/>
          <w:sz w:val="28"/>
          <w:szCs w:val="28"/>
        </w:rPr>
      </w:pPr>
    </w:p>
    <w:p w:rsidR="006343B2" w:rsidRDefault="006343B2" w:rsidP="006343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Работы по </w:t>
      </w:r>
      <w:r w:rsidRPr="006343B2">
        <w:rPr>
          <w:sz w:val="28"/>
          <w:szCs w:val="28"/>
        </w:rPr>
        <w:t xml:space="preserve">координатному описанию границ всех муниципальных образований и входящих в них сельских поселений Республики Коми </w:t>
      </w:r>
      <w:r>
        <w:rPr>
          <w:sz w:val="28"/>
          <w:szCs w:val="28"/>
        </w:rPr>
        <w:t xml:space="preserve">были выполнены в 2017-2019 годах за счет средств республиканского бюджета в рамках </w:t>
      </w:r>
      <w:r w:rsidRPr="006343B2">
        <w:rPr>
          <w:sz w:val="28"/>
          <w:szCs w:val="28"/>
        </w:rPr>
        <w:t>государственной программы «Управление государственным имуществом Республики Коми», утвержденной постановлением Правительства Республики Ком</w:t>
      </w:r>
      <w:r>
        <w:rPr>
          <w:sz w:val="28"/>
          <w:szCs w:val="28"/>
        </w:rPr>
        <w:t>и от 28 сентября 2012 г. № 410.</w:t>
      </w:r>
    </w:p>
    <w:p w:rsidR="00A965DA" w:rsidRPr="002A01D0" w:rsidRDefault="001551AF" w:rsidP="006343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Принятиеп</w:t>
      </w:r>
      <w:r w:rsidRPr="001551AF">
        <w:rPr>
          <w:sz w:val="28"/>
          <w:szCs w:val="28"/>
        </w:rPr>
        <w:t>роект</w:t>
      </w:r>
      <w:r>
        <w:rPr>
          <w:sz w:val="28"/>
          <w:szCs w:val="28"/>
        </w:rPr>
        <w:t>а</w:t>
      </w:r>
      <w:r w:rsidRPr="001551AF">
        <w:rPr>
          <w:sz w:val="28"/>
          <w:szCs w:val="28"/>
        </w:rPr>
        <w:t xml:space="preserve"> закона Республики Коми «О внесении изменений в некоторые законодательные акты Республики Коми</w:t>
      </w:r>
      <w:r w:rsidRPr="00703A0F">
        <w:rPr>
          <w:sz w:val="28"/>
          <w:szCs w:val="28"/>
        </w:rPr>
        <w:t>»</w:t>
      </w:r>
      <w:r w:rsidR="00703A0F" w:rsidRPr="00703A0F">
        <w:rPr>
          <w:sz w:val="28"/>
          <w:szCs w:val="28"/>
        </w:rPr>
        <w:t xml:space="preserve"> в части изменения картографического описания границ некоторых муниципальных образований сельских поселений, входящих в состав муниципального образования муниципального района «</w:t>
      </w:r>
      <w:proofErr w:type="spellStart"/>
      <w:r w:rsidR="00703A0F" w:rsidRPr="00703A0F">
        <w:rPr>
          <w:sz w:val="28"/>
          <w:szCs w:val="28"/>
        </w:rPr>
        <w:t>Усть-Куломский</w:t>
      </w:r>
      <w:proofErr w:type="spellEnd"/>
      <w:r w:rsidR="00703A0F" w:rsidRPr="00703A0F">
        <w:rPr>
          <w:sz w:val="28"/>
          <w:szCs w:val="28"/>
        </w:rPr>
        <w:t>»</w:t>
      </w:r>
      <w:r w:rsidR="00703A0F">
        <w:rPr>
          <w:sz w:val="28"/>
          <w:szCs w:val="28"/>
        </w:rPr>
        <w:t xml:space="preserve"> </w:t>
      </w:r>
      <w:r w:rsidR="00FF7160" w:rsidRPr="00703A0F">
        <w:rPr>
          <w:sz w:val="28"/>
          <w:szCs w:val="28"/>
        </w:rPr>
        <w:t>не</w:t>
      </w:r>
      <w:r w:rsidR="00A965DA" w:rsidRPr="00894C82">
        <w:rPr>
          <w:sz w:val="28"/>
          <w:szCs w:val="28"/>
        </w:rPr>
        <w:t xml:space="preserve"> пот</w:t>
      </w:r>
      <w:r w:rsidR="008D2D0A" w:rsidRPr="00894C82">
        <w:rPr>
          <w:sz w:val="28"/>
          <w:szCs w:val="28"/>
        </w:rPr>
        <w:t xml:space="preserve">ребует </w:t>
      </w:r>
      <w:r w:rsidR="00DD784A">
        <w:rPr>
          <w:sz w:val="28"/>
          <w:szCs w:val="28"/>
        </w:rPr>
        <w:t xml:space="preserve">дополнительных </w:t>
      </w:r>
      <w:r w:rsidR="008D2D0A" w:rsidRPr="00894C82">
        <w:rPr>
          <w:sz w:val="28"/>
          <w:szCs w:val="28"/>
        </w:rPr>
        <w:t>затрат</w:t>
      </w:r>
      <w:r w:rsidR="00AC25C3">
        <w:rPr>
          <w:sz w:val="28"/>
          <w:szCs w:val="28"/>
        </w:rPr>
        <w:t xml:space="preserve"> из</w:t>
      </w:r>
      <w:r w:rsidR="00224172">
        <w:rPr>
          <w:sz w:val="28"/>
          <w:szCs w:val="28"/>
        </w:rPr>
        <w:t xml:space="preserve"> республиканского бюджета Республики Коми</w:t>
      </w:r>
      <w:r w:rsidR="00AC25C3">
        <w:rPr>
          <w:sz w:val="28"/>
          <w:szCs w:val="28"/>
        </w:rPr>
        <w:t xml:space="preserve">  и </w:t>
      </w:r>
      <w:r w:rsidR="00AC25C3" w:rsidRPr="00AC25C3">
        <w:rPr>
          <w:sz w:val="28"/>
          <w:szCs w:val="28"/>
        </w:rPr>
        <w:t>местных бюджетов</w:t>
      </w:r>
      <w:r w:rsidR="00A965DA" w:rsidRPr="00894C82">
        <w:rPr>
          <w:sz w:val="28"/>
          <w:szCs w:val="28"/>
        </w:rPr>
        <w:t>.</w:t>
      </w:r>
    </w:p>
    <w:p w:rsidR="00224172" w:rsidRDefault="00224172" w:rsidP="00AC25C3">
      <w:pPr>
        <w:spacing w:line="360" w:lineRule="auto"/>
        <w:jc w:val="both"/>
        <w:rPr>
          <w:sz w:val="28"/>
          <w:szCs w:val="28"/>
        </w:rPr>
      </w:pPr>
    </w:p>
    <w:p w:rsidR="002543D2" w:rsidRDefault="002543D2" w:rsidP="002543D2">
      <w:pPr>
        <w:ind w:left="14"/>
        <w:rPr>
          <w:sz w:val="28"/>
          <w:szCs w:val="28"/>
        </w:rPr>
      </w:pPr>
      <w:r>
        <w:rPr>
          <w:sz w:val="28"/>
          <w:szCs w:val="28"/>
        </w:rPr>
        <w:t>Председатель Совета муниципального района</w:t>
      </w:r>
    </w:p>
    <w:p w:rsidR="002543D2" w:rsidRDefault="002543D2" w:rsidP="002543D2">
      <w:pPr>
        <w:ind w:left="14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Усть-Куломский</w:t>
      </w:r>
      <w:proofErr w:type="spellEnd"/>
      <w:r>
        <w:rPr>
          <w:sz w:val="28"/>
          <w:szCs w:val="28"/>
        </w:rPr>
        <w:t>»                                                                              С.Б.Шахова</w:t>
      </w:r>
    </w:p>
    <w:p w:rsidR="00224172" w:rsidRDefault="00224172" w:rsidP="00224172">
      <w:pPr>
        <w:jc w:val="both"/>
        <w:rPr>
          <w:sz w:val="28"/>
          <w:szCs w:val="28"/>
        </w:rPr>
      </w:pPr>
    </w:p>
    <w:p w:rsidR="002543D2" w:rsidRDefault="002543D2" w:rsidP="002543D2">
      <w:pPr>
        <w:ind w:left="14"/>
        <w:rPr>
          <w:sz w:val="28"/>
          <w:szCs w:val="28"/>
        </w:rPr>
      </w:pPr>
    </w:p>
    <w:p w:rsidR="002543D2" w:rsidRDefault="002543D2" w:rsidP="002543D2">
      <w:pPr>
        <w:ind w:left="14"/>
        <w:rPr>
          <w:sz w:val="28"/>
          <w:szCs w:val="28"/>
        </w:rPr>
      </w:pPr>
    </w:p>
    <w:p w:rsidR="002543D2" w:rsidRDefault="002543D2" w:rsidP="002543D2">
      <w:pPr>
        <w:ind w:left="14"/>
        <w:rPr>
          <w:sz w:val="28"/>
          <w:szCs w:val="28"/>
        </w:rPr>
      </w:pPr>
      <w:r>
        <w:rPr>
          <w:sz w:val="28"/>
          <w:szCs w:val="28"/>
        </w:rPr>
        <w:t>Глава муниципального района «</w:t>
      </w:r>
      <w:proofErr w:type="spellStart"/>
      <w:r>
        <w:rPr>
          <w:sz w:val="28"/>
          <w:szCs w:val="28"/>
        </w:rPr>
        <w:t>Усть-Куломский</w:t>
      </w:r>
      <w:proofErr w:type="spellEnd"/>
      <w:r>
        <w:rPr>
          <w:sz w:val="28"/>
          <w:szCs w:val="28"/>
        </w:rPr>
        <w:t>»-</w:t>
      </w:r>
    </w:p>
    <w:p w:rsidR="002543D2" w:rsidRDefault="002543D2" w:rsidP="002543D2">
      <w:pPr>
        <w:ind w:left="14"/>
        <w:rPr>
          <w:sz w:val="28"/>
          <w:szCs w:val="28"/>
        </w:rPr>
      </w:pPr>
      <w:r>
        <w:rPr>
          <w:sz w:val="28"/>
          <w:szCs w:val="28"/>
        </w:rPr>
        <w:t xml:space="preserve">руководитель администрации района                                                  </w:t>
      </w:r>
      <w:proofErr w:type="spellStart"/>
      <w:r>
        <w:rPr>
          <w:sz w:val="28"/>
          <w:szCs w:val="28"/>
        </w:rPr>
        <w:t>С.В.Рубан</w:t>
      </w:r>
      <w:proofErr w:type="spellEnd"/>
    </w:p>
    <w:p w:rsidR="002543D2" w:rsidRDefault="002543D2" w:rsidP="002543D2">
      <w:pPr>
        <w:ind w:left="14"/>
        <w:rPr>
          <w:sz w:val="28"/>
          <w:szCs w:val="28"/>
        </w:rPr>
      </w:pPr>
    </w:p>
    <w:p w:rsidR="002543D2" w:rsidRDefault="002543D2" w:rsidP="002543D2">
      <w:pPr>
        <w:ind w:left="14"/>
        <w:rPr>
          <w:sz w:val="28"/>
          <w:szCs w:val="28"/>
        </w:rPr>
      </w:pPr>
    </w:p>
    <w:p w:rsidR="00794B53" w:rsidRDefault="00794B53" w:rsidP="002C30D4">
      <w:pPr>
        <w:rPr>
          <w:sz w:val="28"/>
          <w:szCs w:val="28"/>
        </w:rPr>
      </w:pPr>
    </w:p>
    <w:p w:rsidR="004850D2" w:rsidRDefault="004850D2" w:rsidP="002C30D4">
      <w:pPr>
        <w:rPr>
          <w:sz w:val="28"/>
          <w:szCs w:val="28"/>
        </w:rPr>
      </w:pPr>
    </w:p>
    <w:p w:rsidR="005749AB" w:rsidRDefault="005749AB" w:rsidP="005749AB">
      <w:pPr>
        <w:spacing w:line="360" w:lineRule="auto"/>
        <w:jc w:val="both"/>
        <w:rPr>
          <w:sz w:val="32"/>
          <w:szCs w:val="32"/>
        </w:rPr>
      </w:pPr>
    </w:p>
    <w:sectPr w:rsidR="005749AB" w:rsidSect="002B111B">
      <w:pgSz w:w="11906" w:h="16838"/>
      <w:pgMar w:top="1418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EA4F44"/>
    <w:rsid w:val="000031CB"/>
    <w:rsid w:val="000140A2"/>
    <w:rsid w:val="00022BD9"/>
    <w:rsid w:val="000875D0"/>
    <w:rsid w:val="00087B47"/>
    <w:rsid w:val="00096719"/>
    <w:rsid w:val="000A794B"/>
    <w:rsid w:val="000D2E84"/>
    <w:rsid w:val="000D7D81"/>
    <w:rsid w:val="00103356"/>
    <w:rsid w:val="00115FE5"/>
    <w:rsid w:val="001551AF"/>
    <w:rsid w:val="00175764"/>
    <w:rsid w:val="001947B6"/>
    <w:rsid w:val="001A67BA"/>
    <w:rsid w:val="001D436A"/>
    <w:rsid w:val="0021182E"/>
    <w:rsid w:val="00224172"/>
    <w:rsid w:val="00235C75"/>
    <w:rsid w:val="002543D2"/>
    <w:rsid w:val="00261E0A"/>
    <w:rsid w:val="002A01D0"/>
    <w:rsid w:val="002A5156"/>
    <w:rsid w:val="002B111B"/>
    <w:rsid w:val="002C30D4"/>
    <w:rsid w:val="002D74CF"/>
    <w:rsid w:val="00306D93"/>
    <w:rsid w:val="00326AB8"/>
    <w:rsid w:val="00341C2F"/>
    <w:rsid w:val="003449D6"/>
    <w:rsid w:val="00372098"/>
    <w:rsid w:val="003918C8"/>
    <w:rsid w:val="003F2FE4"/>
    <w:rsid w:val="003F67E4"/>
    <w:rsid w:val="004850D2"/>
    <w:rsid w:val="004D7FE1"/>
    <w:rsid w:val="004E5B37"/>
    <w:rsid w:val="004E60E1"/>
    <w:rsid w:val="004F3CA7"/>
    <w:rsid w:val="005369EF"/>
    <w:rsid w:val="005749AB"/>
    <w:rsid w:val="00584CDC"/>
    <w:rsid w:val="005B0C84"/>
    <w:rsid w:val="005D684F"/>
    <w:rsid w:val="005E6F94"/>
    <w:rsid w:val="005F1668"/>
    <w:rsid w:val="006343B2"/>
    <w:rsid w:val="00636BA7"/>
    <w:rsid w:val="006411B7"/>
    <w:rsid w:val="00652810"/>
    <w:rsid w:val="00655208"/>
    <w:rsid w:val="00703A0F"/>
    <w:rsid w:val="007339EC"/>
    <w:rsid w:val="00770837"/>
    <w:rsid w:val="00787B60"/>
    <w:rsid w:val="00794B53"/>
    <w:rsid w:val="007F6E49"/>
    <w:rsid w:val="00831DE4"/>
    <w:rsid w:val="00894C82"/>
    <w:rsid w:val="008D2D0A"/>
    <w:rsid w:val="00937B24"/>
    <w:rsid w:val="00946564"/>
    <w:rsid w:val="00950353"/>
    <w:rsid w:val="00991F86"/>
    <w:rsid w:val="009F6529"/>
    <w:rsid w:val="00A32076"/>
    <w:rsid w:val="00A549C6"/>
    <w:rsid w:val="00A80543"/>
    <w:rsid w:val="00A80999"/>
    <w:rsid w:val="00A965DA"/>
    <w:rsid w:val="00AC25C3"/>
    <w:rsid w:val="00B112E0"/>
    <w:rsid w:val="00B521AD"/>
    <w:rsid w:val="00BC540A"/>
    <w:rsid w:val="00C0269C"/>
    <w:rsid w:val="00CE04B4"/>
    <w:rsid w:val="00CE0C03"/>
    <w:rsid w:val="00D0355D"/>
    <w:rsid w:val="00D44C03"/>
    <w:rsid w:val="00DD784A"/>
    <w:rsid w:val="00E16BF9"/>
    <w:rsid w:val="00E17440"/>
    <w:rsid w:val="00E35F38"/>
    <w:rsid w:val="00E51CE6"/>
    <w:rsid w:val="00E738FF"/>
    <w:rsid w:val="00E8264F"/>
    <w:rsid w:val="00EA4F44"/>
    <w:rsid w:val="00EF380D"/>
    <w:rsid w:val="00F225E6"/>
    <w:rsid w:val="00FA259B"/>
    <w:rsid w:val="00FF71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49A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111B"/>
    <w:pPr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a3">
    <w:name w:val="Знак Знак Знак Знак Знак Знак Знак"/>
    <w:basedOn w:val="a"/>
    <w:rsid w:val="00894C82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a4">
    <w:name w:val="Знак"/>
    <w:basedOn w:val="a"/>
    <w:rsid w:val="00261E0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49A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111B"/>
    <w:pPr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a3">
    <w:name w:val="Знак Знак Знак Знак Знак Знак Знак"/>
    <w:basedOn w:val="a"/>
    <w:rsid w:val="00894C82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a4">
    <w:name w:val="Знак"/>
    <w:basedOn w:val="a"/>
    <w:rsid w:val="00261E0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ФЭО</vt:lpstr>
    </vt:vector>
  </TitlesOfParts>
  <Company/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ФЭО</dc:title>
  <dc:creator>Колесина</dc:creator>
  <cp:lastModifiedBy>Ootdel</cp:lastModifiedBy>
  <cp:revision>8</cp:revision>
  <cp:lastPrinted>2021-03-09T08:17:00Z</cp:lastPrinted>
  <dcterms:created xsi:type="dcterms:W3CDTF">2021-02-08T14:00:00Z</dcterms:created>
  <dcterms:modified xsi:type="dcterms:W3CDTF">2021-04-09T06:09:00Z</dcterms:modified>
</cp:coreProperties>
</file>